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405B5" w14:textId="77777777" w:rsidR="00AC6DDB" w:rsidRDefault="00AC6DDB" w:rsidP="00AC6DDB">
      <w:pPr>
        <w:spacing w:before="89"/>
        <w:ind w:left="3029"/>
        <w:rPr>
          <w:b/>
          <w:sz w:val="28"/>
        </w:rPr>
      </w:pPr>
      <w:r>
        <w:rPr>
          <w:b/>
          <w:sz w:val="28"/>
        </w:rPr>
        <w:t>ВОПРОСЫ К ЗАЧЕТУ</w:t>
      </w:r>
    </w:p>
    <w:p w14:paraId="422BC4D3" w14:textId="77777777" w:rsidR="00AC6DDB" w:rsidRDefault="00AC6DDB" w:rsidP="00AC6DDB">
      <w:pPr>
        <w:pStyle w:val="a3"/>
        <w:spacing w:before="6"/>
        <w:ind w:left="0"/>
        <w:rPr>
          <w:b/>
          <w:sz w:val="27"/>
        </w:rPr>
      </w:pPr>
    </w:p>
    <w:p w14:paraId="242AA4DA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948"/>
        </w:tabs>
        <w:spacing w:line="322" w:lineRule="exact"/>
        <w:ind w:firstLine="396"/>
        <w:rPr>
          <w:sz w:val="28"/>
        </w:rPr>
      </w:pPr>
      <w:r>
        <w:rPr>
          <w:sz w:val="28"/>
        </w:rPr>
        <w:t>Введение в курс пластической анатомии. Общие сведения о</w:t>
      </w:r>
      <w:r>
        <w:rPr>
          <w:spacing w:val="58"/>
          <w:sz w:val="28"/>
        </w:rPr>
        <w:t xml:space="preserve"> </w:t>
      </w:r>
      <w:r>
        <w:rPr>
          <w:sz w:val="28"/>
        </w:rPr>
        <w:t>курсе</w:t>
      </w:r>
    </w:p>
    <w:p w14:paraId="1302FCA4" w14:textId="77777777" w:rsidR="00AC6DDB" w:rsidRDefault="00AC6DDB" w:rsidP="00AC6DDB">
      <w:pPr>
        <w:pStyle w:val="a3"/>
      </w:pPr>
      <w:r>
        <w:t>«Пластическая анатомия». История развития пластической анатомии как науки.</w:t>
      </w:r>
    </w:p>
    <w:p w14:paraId="74A2D0F4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896"/>
        </w:tabs>
        <w:spacing w:line="321" w:lineRule="exact"/>
        <w:ind w:left="895" w:hanging="281"/>
        <w:rPr>
          <w:sz w:val="28"/>
        </w:rPr>
      </w:pPr>
      <w:r>
        <w:rPr>
          <w:sz w:val="28"/>
        </w:rPr>
        <w:t>Последовательность рисования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головы.</w:t>
      </w:r>
    </w:p>
    <w:p w14:paraId="25371562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896"/>
        </w:tabs>
        <w:ind w:left="895" w:hanging="281"/>
        <w:rPr>
          <w:sz w:val="28"/>
        </w:rPr>
      </w:pPr>
      <w:r>
        <w:rPr>
          <w:sz w:val="28"/>
        </w:rPr>
        <w:t>Классификация</w:t>
      </w:r>
      <w:r>
        <w:rPr>
          <w:spacing w:val="-4"/>
          <w:sz w:val="28"/>
        </w:rPr>
        <w:t xml:space="preserve"> </w:t>
      </w:r>
      <w:r>
        <w:rPr>
          <w:sz w:val="28"/>
        </w:rPr>
        <w:t>костей.</w:t>
      </w:r>
    </w:p>
    <w:p w14:paraId="4D3C0414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896"/>
        </w:tabs>
        <w:spacing w:before="2" w:line="322" w:lineRule="exact"/>
        <w:ind w:left="895" w:hanging="281"/>
        <w:rPr>
          <w:sz w:val="28"/>
        </w:rPr>
      </w:pPr>
      <w:r>
        <w:rPr>
          <w:sz w:val="28"/>
        </w:rPr>
        <w:t>Виды соединений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костей.</w:t>
      </w:r>
    </w:p>
    <w:p w14:paraId="127544F1" w14:textId="77777777" w:rsidR="00AC6DDB" w:rsidRPr="00AC6DDB" w:rsidRDefault="00AC6DDB" w:rsidP="00AC6DDB">
      <w:pPr>
        <w:pStyle w:val="a5"/>
        <w:numPr>
          <w:ilvl w:val="0"/>
          <w:numId w:val="1"/>
        </w:numPr>
        <w:tabs>
          <w:tab w:val="left" w:pos="896"/>
        </w:tabs>
        <w:ind w:left="895" w:hanging="281"/>
        <w:rPr>
          <w:sz w:val="28"/>
        </w:rPr>
      </w:pPr>
      <w:r>
        <w:rPr>
          <w:sz w:val="28"/>
        </w:rPr>
        <w:t>Типы и формы суставов. Классификация</w:t>
      </w:r>
      <w:r>
        <w:rPr>
          <w:spacing w:val="-2"/>
          <w:sz w:val="28"/>
        </w:rPr>
        <w:t xml:space="preserve"> </w:t>
      </w:r>
      <w:r>
        <w:rPr>
          <w:sz w:val="28"/>
        </w:rPr>
        <w:t>суставов.</w:t>
      </w:r>
    </w:p>
    <w:p w14:paraId="37E28494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936"/>
        </w:tabs>
        <w:spacing w:before="75"/>
        <w:ind w:right="213" w:firstLine="349"/>
        <w:rPr>
          <w:sz w:val="28"/>
        </w:rPr>
      </w:pPr>
      <w:r>
        <w:rPr>
          <w:sz w:val="28"/>
        </w:rPr>
        <w:t>Мышечная система. Общее сведение о мышечной системе. Виды и    строение</w:t>
      </w:r>
      <w:r>
        <w:rPr>
          <w:spacing w:val="-1"/>
          <w:sz w:val="28"/>
        </w:rPr>
        <w:t xml:space="preserve"> </w:t>
      </w:r>
      <w:r>
        <w:rPr>
          <w:sz w:val="28"/>
        </w:rPr>
        <w:t>мышц.</w:t>
      </w:r>
    </w:p>
    <w:p w14:paraId="0804EFFF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896"/>
        </w:tabs>
        <w:spacing w:line="322" w:lineRule="exact"/>
        <w:ind w:left="895" w:hanging="281"/>
        <w:rPr>
          <w:sz w:val="28"/>
        </w:rPr>
      </w:pPr>
      <w:r>
        <w:rPr>
          <w:sz w:val="28"/>
        </w:rPr>
        <w:t>Общие сведения о скелете головы. Череп и его</w:t>
      </w:r>
      <w:r>
        <w:rPr>
          <w:spacing w:val="-5"/>
          <w:sz w:val="28"/>
        </w:rPr>
        <w:t xml:space="preserve"> </w:t>
      </w:r>
      <w:r>
        <w:rPr>
          <w:sz w:val="28"/>
        </w:rPr>
        <w:t>строение.</w:t>
      </w:r>
    </w:p>
    <w:p w14:paraId="4077AF07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896"/>
        </w:tabs>
        <w:spacing w:before="2" w:line="322" w:lineRule="exact"/>
        <w:ind w:left="895" w:hanging="281"/>
        <w:rPr>
          <w:sz w:val="28"/>
        </w:rPr>
      </w:pPr>
      <w:r>
        <w:rPr>
          <w:sz w:val="28"/>
        </w:rPr>
        <w:t>Кости мозгового и лицевого отдела</w:t>
      </w:r>
      <w:r>
        <w:rPr>
          <w:spacing w:val="-3"/>
          <w:sz w:val="28"/>
        </w:rPr>
        <w:t xml:space="preserve"> </w:t>
      </w:r>
      <w:r>
        <w:rPr>
          <w:sz w:val="28"/>
        </w:rPr>
        <w:t>черепа.</w:t>
      </w:r>
    </w:p>
    <w:p w14:paraId="4A826B85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896"/>
        </w:tabs>
        <w:spacing w:line="322" w:lineRule="exact"/>
        <w:ind w:left="895" w:hanging="281"/>
        <w:rPr>
          <w:sz w:val="28"/>
        </w:rPr>
      </w:pPr>
      <w:r>
        <w:rPr>
          <w:sz w:val="28"/>
        </w:rPr>
        <w:t>Возрастные и половые 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черепа.</w:t>
      </w:r>
    </w:p>
    <w:p w14:paraId="0863AE34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line="322" w:lineRule="exact"/>
        <w:ind w:left="1037" w:hanging="423"/>
        <w:rPr>
          <w:sz w:val="28"/>
        </w:rPr>
      </w:pPr>
      <w:r>
        <w:rPr>
          <w:sz w:val="28"/>
        </w:rPr>
        <w:t>Последовательность выполнения рисунка</w:t>
      </w:r>
      <w:r>
        <w:rPr>
          <w:spacing w:val="-6"/>
          <w:sz w:val="28"/>
        </w:rPr>
        <w:t xml:space="preserve"> </w:t>
      </w:r>
      <w:r>
        <w:rPr>
          <w:sz w:val="28"/>
        </w:rPr>
        <w:t>черепа.</w:t>
      </w:r>
    </w:p>
    <w:p w14:paraId="731EAF0B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line="322" w:lineRule="exact"/>
        <w:ind w:left="1037" w:hanging="423"/>
        <w:rPr>
          <w:sz w:val="28"/>
        </w:rPr>
      </w:pPr>
      <w:r>
        <w:rPr>
          <w:sz w:val="28"/>
        </w:rPr>
        <w:t>Пропорции головы и частей лица.</w:t>
      </w:r>
    </w:p>
    <w:p w14:paraId="7B2E3500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line="322" w:lineRule="exact"/>
        <w:ind w:left="1037" w:hanging="423"/>
        <w:rPr>
          <w:sz w:val="28"/>
        </w:rPr>
      </w:pPr>
      <w:r>
        <w:rPr>
          <w:sz w:val="28"/>
        </w:rPr>
        <w:t>Индивидуальные особенности костных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выступов.</w:t>
      </w:r>
    </w:p>
    <w:p w14:paraId="36B43284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line="322" w:lineRule="exact"/>
        <w:ind w:left="1037" w:hanging="423"/>
        <w:rPr>
          <w:sz w:val="28"/>
        </w:rPr>
      </w:pPr>
      <w:r>
        <w:rPr>
          <w:sz w:val="28"/>
        </w:rPr>
        <w:t>Особенности формы головы в</w:t>
      </w:r>
      <w:r>
        <w:rPr>
          <w:spacing w:val="-4"/>
          <w:sz w:val="28"/>
        </w:rPr>
        <w:t xml:space="preserve"> </w:t>
      </w:r>
      <w:r>
        <w:rPr>
          <w:sz w:val="28"/>
        </w:rPr>
        <w:t>профиль.</w:t>
      </w:r>
    </w:p>
    <w:p w14:paraId="3A02D2FC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ind w:left="1037" w:hanging="423"/>
        <w:rPr>
          <w:sz w:val="28"/>
        </w:rPr>
      </w:pPr>
      <w:r>
        <w:rPr>
          <w:sz w:val="28"/>
        </w:rPr>
        <w:t>Анатомические особенности частей лица: нос,</w:t>
      </w:r>
      <w:r>
        <w:rPr>
          <w:spacing w:val="-9"/>
          <w:sz w:val="28"/>
        </w:rPr>
        <w:t xml:space="preserve"> </w:t>
      </w:r>
      <w:r>
        <w:rPr>
          <w:sz w:val="28"/>
        </w:rPr>
        <w:t>губы.</w:t>
      </w:r>
    </w:p>
    <w:p w14:paraId="1964F001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before="2"/>
        <w:ind w:left="1037" w:hanging="423"/>
        <w:rPr>
          <w:sz w:val="28"/>
        </w:rPr>
      </w:pPr>
      <w:r>
        <w:rPr>
          <w:sz w:val="28"/>
        </w:rPr>
        <w:t>Анатомические особенности частей лица: глаза,</w:t>
      </w:r>
      <w:r>
        <w:rPr>
          <w:spacing w:val="-10"/>
          <w:sz w:val="28"/>
        </w:rPr>
        <w:t xml:space="preserve"> </w:t>
      </w:r>
      <w:r>
        <w:rPr>
          <w:sz w:val="28"/>
        </w:rPr>
        <w:t>уши.</w:t>
      </w:r>
    </w:p>
    <w:p w14:paraId="505823C3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102"/>
          <w:tab w:val="left" w:pos="3467"/>
        </w:tabs>
        <w:ind w:right="213" w:firstLine="396"/>
        <w:rPr>
          <w:sz w:val="28"/>
        </w:rPr>
      </w:pPr>
      <w:r>
        <w:rPr>
          <w:sz w:val="28"/>
        </w:rPr>
        <w:t>Скелет</w:t>
      </w:r>
      <w:r>
        <w:rPr>
          <w:spacing w:val="60"/>
          <w:sz w:val="28"/>
        </w:rPr>
        <w:t xml:space="preserve"> </w:t>
      </w:r>
      <w:r>
        <w:rPr>
          <w:sz w:val="28"/>
        </w:rPr>
        <w:t>человека.</w:t>
      </w:r>
      <w:r>
        <w:rPr>
          <w:sz w:val="28"/>
        </w:rPr>
        <w:tab/>
        <w:t>Общее сведение о строении скелета человека. Состав скелета и</w:t>
      </w:r>
      <w:r>
        <w:rPr>
          <w:spacing w:val="-5"/>
          <w:sz w:val="28"/>
        </w:rPr>
        <w:t xml:space="preserve"> </w:t>
      </w:r>
      <w:r>
        <w:rPr>
          <w:sz w:val="28"/>
        </w:rPr>
        <w:t>функции.</w:t>
      </w:r>
    </w:p>
    <w:p w14:paraId="6060E207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line="321" w:lineRule="exact"/>
        <w:ind w:left="1037" w:hanging="423"/>
        <w:rPr>
          <w:sz w:val="28"/>
        </w:rPr>
      </w:pPr>
      <w:r>
        <w:rPr>
          <w:sz w:val="28"/>
        </w:rPr>
        <w:t>Скелет туловища. Строение скелета</w:t>
      </w:r>
      <w:r>
        <w:rPr>
          <w:spacing w:val="-7"/>
          <w:sz w:val="28"/>
        </w:rPr>
        <w:t xml:space="preserve"> </w:t>
      </w:r>
      <w:r>
        <w:rPr>
          <w:sz w:val="28"/>
        </w:rPr>
        <w:t>туловища.</w:t>
      </w:r>
    </w:p>
    <w:p w14:paraId="7FCC1FD9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100"/>
        </w:tabs>
        <w:ind w:right="220" w:firstLine="396"/>
        <w:rPr>
          <w:sz w:val="28"/>
        </w:rPr>
      </w:pPr>
      <w:r>
        <w:rPr>
          <w:sz w:val="28"/>
        </w:rPr>
        <w:t>Кости верхней конечности. Пояс верхней конечности. Лопатка и ключица, их</w:t>
      </w:r>
      <w:r>
        <w:rPr>
          <w:spacing w:val="-5"/>
          <w:sz w:val="28"/>
        </w:rPr>
        <w:t xml:space="preserve"> </w:t>
      </w:r>
      <w:r>
        <w:rPr>
          <w:sz w:val="28"/>
        </w:rPr>
        <w:t>строение.</w:t>
      </w:r>
    </w:p>
    <w:p w14:paraId="54EECAF5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178"/>
          <w:tab w:val="left" w:pos="1179"/>
          <w:tab w:val="left" w:pos="2111"/>
          <w:tab w:val="left" w:pos="3279"/>
          <w:tab w:val="left" w:pos="4939"/>
          <w:tab w:val="left" w:pos="5980"/>
          <w:tab w:val="left" w:pos="7453"/>
          <w:tab w:val="left" w:pos="8323"/>
        </w:tabs>
        <w:spacing w:before="2"/>
        <w:ind w:right="219" w:firstLine="396"/>
        <w:rPr>
          <w:sz w:val="28"/>
        </w:rPr>
      </w:pPr>
      <w:r>
        <w:rPr>
          <w:sz w:val="28"/>
        </w:rPr>
        <w:t>Кости</w:t>
      </w:r>
      <w:r>
        <w:rPr>
          <w:sz w:val="28"/>
        </w:rPr>
        <w:tab/>
        <w:t>верхней</w:t>
      </w:r>
      <w:r>
        <w:rPr>
          <w:sz w:val="28"/>
        </w:rPr>
        <w:tab/>
        <w:t>конечности.</w:t>
      </w:r>
      <w:r>
        <w:rPr>
          <w:sz w:val="28"/>
        </w:rPr>
        <w:tab/>
        <w:t>Скелет</w:t>
      </w:r>
      <w:r>
        <w:rPr>
          <w:sz w:val="28"/>
        </w:rPr>
        <w:tab/>
        <w:t>свободной</w:t>
      </w:r>
      <w:r>
        <w:rPr>
          <w:sz w:val="28"/>
        </w:rPr>
        <w:tab/>
        <w:t>части</w:t>
      </w:r>
      <w:r>
        <w:rPr>
          <w:sz w:val="28"/>
        </w:rPr>
        <w:tab/>
        <w:t>верхней конечности, кисть</w:t>
      </w:r>
      <w:r>
        <w:rPr>
          <w:spacing w:val="-3"/>
          <w:sz w:val="28"/>
        </w:rPr>
        <w:t xml:space="preserve"> </w:t>
      </w:r>
      <w:r>
        <w:rPr>
          <w:sz w:val="28"/>
        </w:rPr>
        <w:t>руки.</w:t>
      </w:r>
    </w:p>
    <w:p w14:paraId="67ECEE0C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line="321" w:lineRule="exact"/>
        <w:ind w:left="1037" w:hanging="423"/>
        <w:rPr>
          <w:sz w:val="28"/>
        </w:rPr>
      </w:pPr>
      <w:r>
        <w:rPr>
          <w:sz w:val="28"/>
        </w:rPr>
        <w:t>Кости нижней конечности. Пояс нижней конечности. Строение</w:t>
      </w:r>
      <w:r>
        <w:rPr>
          <w:spacing w:val="-19"/>
          <w:sz w:val="28"/>
        </w:rPr>
        <w:t xml:space="preserve"> </w:t>
      </w:r>
      <w:r>
        <w:rPr>
          <w:sz w:val="28"/>
        </w:rPr>
        <w:t>таза.</w:t>
      </w:r>
    </w:p>
    <w:p w14:paraId="0775226C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190"/>
          <w:tab w:val="left" w:pos="1191"/>
          <w:tab w:val="left" w:pos="2135"/>
          <w:tab w:val="left" w:pos="3272"/>
          <w:tab w:val="left" w:pos="4943"/>
          <w:tab w:val="left" w:pos="5996"/>
          <w:tab w:val="left" w:pos="7481"/>
          <w:tab w:val="left" w:pos="8366"/>
        </w:tabs>
        <w:ind w:right="222" w:firstLine="396"/>
        <w:rPr>
          <w:sz w:val="28"/>
        </w:rPr>
      </w:pPr>
      <w:r>
        <w:rPr>
          <w:sz w:val="28"/>
        </w:rPr>
        <w:t>Кости</w:t>
      </w:r>
      <w:r>
        <w:rPr>
          <w:sz w:val="28"/>
        </w:rPr>
        <w:tab/>
        <w:t>нижней</w:t>
      </w:r>
      <w:r>
        <w:rPr>
          <w:sz w:val="28"/>
        </w:rPr>
        <w:tab/>
        <w:t>конечности.</w:t>
      </w:r>
      <w:r>
        <w:rPr>
          <w:sz w:val="28"/>
        </w:rPr>
        <w:tab/>
        <w:t>Скелет</w:t>
      </w:r>
      <w:r>
        <w:rPr>
          <w:sz w:val="28"/>
        </w:rPr>
        <w:tab/>
        <w:t>свободной</w:t>
      </w:r>
      <w:r>
        <w:rPr>
          <w:sz w:val="28"/>
        </w:rPr>
        <w:tab/>
        <w:t>части</w:t>
      </w:r>
      <w:r>
        <w:rPr>
          <w:sz w:val="28"/>
        </w:rPr>
        <w:tab/>
      </w:r>
      <w:r>
        <w:rPr>
          <w:spacing w:val="-1"/>
          <w:sz w:val="28"/>
        </w:rPr>
        <w:t xml:space="preserve">нижней </w:t>
      </w:r>
      <w:r>
        <w:rPr>
          <w:sz w:val="28"/>
        </w:rPr>
        <w:t>конечности. Строение стопы.</w:t>
      </w:r>
    </w:p>
    <w:p w14:paraId="33B63777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83"/>
        </w:tabs>
        <w:ind w:right="220" w:firstLine="396"/>
        <w:rPr>
          <w:sz w:val="28"/>
        </w:rPr>
      </w:pPr>
      <w:r>
        <w:rPr>
          <w:sz w:val="28"/>
        </w:rPr>
        <w:t>Соединение костей нижней конечности. Соединение костей пояса нижней</w:t>
      </w:r>
      <w:r>
        <w:rPr>
          <w:spacing w:val="-1"/>
          <w:sz w:val="28"/>
        </w:rPr>
        <w:t xml:space="preserve"> </w:t>
      </w:r>
      <w:r>
        <w:rPr>
          <w:sz w:val="28"/>
        </w:rPr>
        <w:t>конечности.</w:t>
      </w:r>
    </w:p>
    <w:p w14:paraId="707AACD7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before="1" w:line="322" w:lineRule="exact"/>
        <w:ind w:left="1037" w:hanging="423"/>
        <w:rPr>
          <w:sz w:val="28"/>
        </w:rPr>
      </w:pPr>
      <w:r>
        <w:rPr>
          <w:sz w:val="28"/>
        </w:rPr>
        <w:t>Соединение костей свободной части нижней</w:t>
      </w:r>
      <w:r>
        <w:rPr>
          <w:spacing w:val="-6"/>
          <w:sz w:val="28"/>
        </w:rPr>
        <w:t xml:space="preserve"> </w:t>
      </w:r>
      <w:r>
        <w:rPr>
          <w:sz w:val="28"/>
        </w:rPr>
        <w:t>конечности.</w:t>
      </w:r>
    </w:p>
    <w:p w14:paraId="2D45A16D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line="322" w:lineRule="exact"/>
        <w:ind w:left="1037" w:hanging="423"/>
        <w:rPr>
          <w:sz w:val="28"/>
        </w:rPr>
      </w:pPr>
      <w:r>
        <w:rPr>
          <w:sz w:val="28"/>
        </w:rPr>
        <w:t>Пластика и рельеф</w:t>
      </w:r>
      <w:r>
        <w:rPr>
          <w:spacing w:val="-4"/>
          <w:sz w:val="28"/>
        </w:rPr>
        <w:t xml:space="preserve"> </w:t>
      </w:r>
      <w:r>
        <w:rPr>
          <w:sz w:val="28"/>
        </w:rPr>
        <w:t>мимики.</w:t>
      </w:r>
    </w:p>
    <w:p w14:paraId="634EAD09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line="322" w:lineRule="exact"/>
        <w:ind w:left="1037" w:hanging="423"/>
        <w:rPr>
          <w:sz w:val="28"/>
        </w:rPr>
      </w:pPr>
      <w:r>
        <w:rPr>
          <w:sz w:val="28"/>
        </w:rPr>
        <w:t>Мышцы и фасции головы. Жевательные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мышцы.</w:t>
      </w:r>
    </w:p>
    <w:p w14:paraId="5C511553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line="322" w:lineRule="exact"/>
        <w:ind w:left="1037" w:hanging="423"/>
        <w:rPr>
          <w:sz w:val="28"/>
        </w:rPr>
      </w:pPr>
      <w:r>
        <w:rPr>
          <w:sz w:val="28"/>
        </w:rPr>
        <w:t>Мышцы и фасции шеи. Поверхностные мышцы</w:t>
      </w:r>
      <w:r>
        <w:rPr>
          <w:spacing w:val="-8"/>
          <w:sz w:val="28"/>
        </w:rPr>
        <w:t xml:space="preserve"> </w:t>
      </w:r>
      <w:r>
        <w:rPr>
          <w:sz w:val="28"/>
        </w:rPr>
        <w:t>шеи.</w:t>
      </w:r>
    </w:p>
    <w:p w14:paraId="2DABEFF0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line="322" w:lineRule="exact"/>
        <w:ind w:left="1037" w:hanging="423"/>
        <w:rPr>
          <w:sz w:val="28"/>
        </w:rPr>
      </w:pPr>
      <w:r>
        <w:rPr>
          <w:sz w:val="28"/>
        </w:rPr>
        <w:t>Мышцы и фасции шеи. Глубокие мышцы</w:t>
      </w:r>
      <w:r>
        <w:rPr>
          <w:spacing w:val="-8"/>
          <w:sz w:val="28"/>
        </w:rPr>
        <w:t xml:space="preserve"> </w:t>
      </w:r>
      <w:r>
        <w:rPr>
          <w:sz w:val="28"/>
        </w:rPr>
        <w:t>шеи.</w:t>
      </w:r>
    </w:p>
    <w:p w14:paraId="38209B69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47"/>
        </w:tabs>
        <w:spacing w:line="242" w:lineRule="auto"/>
        <w:ind w:right="215" w:firstLine="396"/>
        <w:rPr>
          <w:sz w:val="28"/>
        </w:rPr>
      </w:pPr>
      <w:r>
        <w:rPr>
          <w:sz w:val="28"/>
        </w:rPr>
        <w:t>Мышцы верхней конечности. Общие сведения о мышечной системе верхней</w:t>
      </w:r>
      <w:r>
        <w:rPr>
          <w:spacing w:val="-1"/>
          <w:sz w:val="28"/>
        </w:rPr>
        <w:t xml:space="preserve"> </w:t>
      </w:r>
      <w:r>
        <w:rPr>
          <w:sz w:val="28"/>
        </w:rPr>
        <w:t>конечности.</w:t>
      </w:r>
    </w:p>
    <w:p w14:paraId="55F6E116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line="317" w:lineRule="exact"/>
        <w:ind w:left="1037" w:hanging="423"/>
        <w:rPr>
          <w:sz w:val="28"/>
        </w:rPr>
      </w:pPr>
      <w:r>
        <w:rPr>
          <w:sz w:val="28"/>
        </w:rPr>
        <w:t>Мышцы свободной части верхней</w:t>
      </w:r>
      <w:r>
        <w:rPr>
          <w:spacing w:val="-2"/>
          <w:sz w:val="28"/>
        </w:rPr>
        <w:t xml:space="preserve"> </w:t>
      </w:r>
      <w:r>
        <w:rPr>
          <w:sz w:val="28"/>
        </w:rPr>
        <w:t>конечности.</w:t>
      </w:r>
    </w:p>
    <w:p w14:paraId="7B25EFF1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ind w:left="1037" w:hanging="423"/>
        <w:rPr>
          <w:sz w:val="28"/>
        </w:rPr>
      </w:pPr>
      <w:r>
        <w:rPr>
          <w:sz w:val="28"/>
        </w:rPr>
        <w:t>Мышцы и фасции нижней</w:t>
      </w:r>
      <w:r>
        <w:rPr>
          <w:spacing w:val="-4"/>
          <w:sz w:val="28"/>
        </w:rPr>
        <w:t xml:space="preserve"> </w:t>
      </w:r>
      <w:r>
        <w:rPr>
          <w:sz w:val="28"/>
        </w:rPr>
        <w:t>конечности.</w:t>
      </w:r>
    </w:p>
    <w:p w14:paraId="7972E06A" w14:textId="77777777" w:rsidR="00AC6DDB" w:rsidRDefault="00AC6DDB" w:rsidP="00AC6DDB"/>
    <w:p w14:paraId="47184A0E" w14:textId="77777777" w:rsidR="00AC6DDB" w:rsidRDefault="00AC6DDB" w:rsidP="00AC6DDB">
      <w:pPr>
        <w:rPr>
          <w:sz w:val="28"/>
        </w:rPr>
        <w:sectPr w:rsidR="00AC6DDB">
          <w:pgSz w:w="11910" w:h="16840"/>
          <w:pgMar w:top="1340" w:right="1200" w:bottom="1400" w:left="1200" w:header="0" w:footer="1204" w:gutter="0"/>
          <w:cols w:space="720"/>
        </w:sectPr>
      </w:pPr>
    </w:p>
    <w:p w14:paraId="09DDC532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936"/>
        </w:tabs>
        <w:spacing w:before="75"/>
        <w:ind w:right="213" w:firstLine="396"/>
        <w:rPr>
          <w:sz w:val="28"/>
        </w:rPr>
      </w:pPr>
      <w:r>
        <w:rPr>
          <w:sz w:val="28"/>
        </w:rPr>
        <w:lastRenderedPageBreak/>
        <w:t>Мышечная система. Общее сведение о мышечной системе. Виды и строение</w:t>
      </w:r>
      <w:r>
        <w:rPr>
          <w:spacing w:val="-1"/>
          <w:sz w:val="28"/>
        </w:rPr>
        <w:t xml:space="preserve"> </w:t>
      </w:r>
      <w:r>
        <w:rPr>
          <w:sz w:val="28"/>
        </w:rPr>
        <w:t>мышц.</w:t>
      </w:r>
    </w:p>
    <w:p w14:paraId="1BE2B4EE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896"/>
        </w:tabs>
        <w:spacing w:line="322" w:lineRule="exact"/>
        <w:ind w:left="895" w:hanging="281"/>
        <w:rPr>
          <w:sz w:val="28"/>
        </w:rPr>
      </w:pPr>
      <w:r>
        <w:rPr>
          <w:sz w:val="28"/>
        </w:rPr>
        <w:t>Общие сведения о скелете головы. Череп и его</w:t>
      </w:r>
      <w:r>
        <w:rPr>
          <w:spacing w:val="-5"/>
          <w:sz w:val="28"/>
        </w:rPr>
        <w:t xml:space="preserve"> </w:t>
      </w:r>
      <w:r>
        <w:rPr>
          <w:sz w:val="28"/>
        </w:rPr>
        <w:t>строение.</w:t>
      </w:r>
    </w:p>
    <w:p w14:paraId="6343D6EA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896"/>
        </w:tabs>
        <w:spacing w:before="2" w:line="322" w:lineRule="exact"/>
        <w:ind w:left="895" w:hanging="281"/>
        <w:rPr>
          <w:sz w:val="28"/>
        </w:rPr>
      </w:pPr>
      <w:r>
        <w:rPr>
          <w:sz w:val="28"/>
        </w:rPr>
        <w:t>Кости мозгового и лицевого отдела</w:t>
      </w:r>
      <w:r>
        <w:rPr>
          <w:spacing w:val="-3"/>
          <w:sz w:val="28"/>
        </w:rPr>
        <w:t xml:space="preserve"> </w:t>
      </w:r>
      <w:r>
        <w:rPr>
          <w:sz w:val="28"/>
        </w:rPr>
        <w:t>черепа.</w:t>
      </w:r>
    </w:p>
    <w:p w14:paraId="3C98C1A6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896"/>
        </w:tabs>
        <w:spacing w:line="322" w:lineRule="exact"/>
        <w:ind w:left="895" w:hanging="281"/>
        <w:rPr>
          <w:sz w:val="28"/>
        </w:rPr>
      </w:pPr>
      <w:r>
        <w:rPr>
          <w:sz w:val="28"/>
        </w:rPr>
        <w:t>Возрастные и половые 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черепа.</w:t>
      </w:r>
    </w:p>
    <w:p w14:paraId="4B49D3B2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line="322" w:lineRule="exact"/>
        <w:ind w:left="1037" w:hanging="423"/>
        <w:rPr>
          <w:sz w:val="28"/>
        </w:rPr>
      </w:pPr>
      <w:r>
        <w:rPr>
          <w:sz w:val="28"/>
        </w:rPr>
        <w:t>Последовательность выполнения рисунка</w:t>
      </w:r>
      <w:r>
        <w:rPr>
          <w:spacing w:val="-6"/>
          <w:sz w:val="28"/>
        </w:rPr>
        <w:t xml:space="preserve"> </w:t>
      </w:r>
      <w:r>
        <w:rPr>
          <w:sz w:val="28"/>
        </w:rPr>
        <w:t>черепа.</w:t>
      </w:r>
    </w:p>
    <w:p w14:paraId="6A4B3E0F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line="322" w:lineRule="exact"/>
        <w:ind w:left="1037" w:hanging="423"/>
        <w:rPr>
          <w:sz w:val="28"/>
        </w:rPr>
      </w:pPr>
      <w:r>
        <w:rPr>
          <w:sz w:val="28"/>
        </w:rPr>
        <w:t>Пропорции головы и частей лица.</w:t>
      </w:r>
    </w:p>
    <w:p w14:paraId="6398C2F4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line="322" w:lineRule="exact"/>
        <w:ind w:left="1037" w:hanging="423"/>
        <w:rPr>
          <w:sz w:val="28"/>
        </w:rPr>
      </w:pPr>
      <w:r>
        <w:rPr>
          <w:sz w:val="28"/>
        </w:rPr>
        <w:t>Индивидуальные особенности костных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выступов.</w:t>
      </w:r>
    </w:p>
    <w:p w14:paraId="767BEDFE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line="322" w:lineRule="exact"/>
        <w:ind w:left="1037" w:hanging="423"/>
        <w:rPr>
          <w:sz w:val="28"/>
        </w:rPr>
      </w:pPr>
      <w:r>
        <w:rPr>
          <w:sz w:val="28"/>
        </w:rPr>
        <w:t>Особенности формы головы в</w:t>
      </w:r>
      <w:r>
        <w:rPr>
          <w:spacing w:val="-4"/>
          <w:sz w:val="28"/>
        </w:rPr>
        <w:t xml:space="preserve"> </w:t>
      </w:r>
      <w:r>
        <w:rPr>
          <w:sz w:val="28"/>
        </w:rPr>
        <w:t>профиль.</w:t>
      </w:r>
    </w:p>
    <w:p w14:paraId="0B6623EF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ind w:left="1037" w:hanging="423"/>
        <w:rPr>
          <w:sz w:val="28"/>
        </w:rPr>
      </w:pPr>
      <w:r>
        <w:rPr>
          <w:sz w:val="28"/>
        </w:rPr>
        <w:t>Анатомические особенности частей лица: нос,</w:t>
      </w:r>
      <w:r>
        <w:rPr>
          <w:spacing w:val="-9"/>
          <w:sz w:val="28"/>
        </w:rPr>
        <w:t xml:space="preserve"> </w:t>
      </w:r>
      <w:r>
        <w:rPr>
          <w:sz w:val="28"/>
        </w:rPr>
        <w:t>губы.</w:t>
      </w:r>
    </w:p>
    <w:p w14:paraId="687D48A3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before="2"/>
        <w:ind w:left="1037" w:hanging="423"/>
        <w:rPr>
          <w:sz w:val="28"/>
        </w:rPr>
      </w:pPr>
      <w:r>
        <w:rPr>
          <w:sz w:val="28"/>
        </w:rPr>
        <w:t>Анатомические особенности частей лица: глаза,</w:t>
      </w:r>
      <w:r>
        <w:rPr>
          <w:spacing w:val="-10"/>
          <w:sz w:val="28"/>
        </w:rPr>
        <w:t xml:space="preserve"> </w:t>
      </w:r>
      <w:r>
        <w:rPr>
          <w:sz w:val="28"/>
        </w:rPr>
        <w:t>уши.</w:t>
      </w:r>
    </w:p>
    <w:p w14:paraId="295873A0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102"/>
          <w:tab w:val="left" w:pos="3467"/>
        </w:tabs>
        <w:ind w:right="213" w:firstLine="396"/>
        <w:rPr>
          <w:sz w:val="28"/>
        </w:rPr>
      </w:pPr>
      <w:r>
        <w:rPr>
          <w:sz w:val="28"/>
        </w:rPr>
        <w:t>Скелет</w:t>
      </w:r>
      <w:r>
        <w:rPr>
          <w:spacing w:val="60"/>
          <w:sz w:val="28"/>
        </w:rPr>
        <w:t xml:space="preserve"> </w:t>
      </w:r>
      <w:r>
        <w:rPr>
          <w:sz w:val="28"/>
        </w:rPr>
        <w:t>человека.</w:t>
      </w:r>
      <w:r>
        <w:rPr>
          <w:sz w:val="28"/>
        </w:rPr>
        <w:tab/>
        <w:t>Общее сведение о строении скелета человека. Состав скелета и</w:t>
      </w:r>
      <w:r>
        <w:rPr>
          <w:spacing w:val="-5"/>
          <w:sz w:val="28"/>
        </w:rPr>
        <w:t xml:space="preserve"> </w:t>
      </w:r>
      <w:r>
        <w:rPr>
          <w:sz w:val="28"/>
        </w:rPr>
        <w:t>функции.</w:t>
      </w:r>
    </w:p>
    <w:p w14:paraId="415895DF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line="321" w:lineRule="exact"/>
        <w:ind w:left="1037" w:hanging="423"/>
        <w:rPr>
          <w:sz w:val="28"/>
        </w:rPr>
      </w:pPr>
      <w:r>
        <w:rPr>
          <w:sz w:val="28"/>
        </w:rPr>
        <w:t>Скелет туловища. Строение скелета</w:t>
      </w:r>
      <w:r>
        <w:rPr>
          <w:spacing w:val="-7"/>
          <w:sz w:val="28"/>
        </w:rPr>
        <w:t xml:space="preserve"> </w:t>
      </w:r>
      <w:r>
        <w:rPr>
          <w:sz w:val="28"/>
        </w:rPr>
        <w:t>туловища.</w:t>
      </w:r>
    </w:p>
    <w:p w14:paraId="7E7A5031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100"/>
        </w:tabs>
        <w:ind w:right="220" w:firstLine="396"/>
        <w:rPr>
          <w:sz w:val="28"/>
        </w:rPr>
      </w:pPr>
      <w:r>
        <w:rPr>
          <w:sz w:val="28"/>
        </w:rPr>
        <w:t>Кости верхней конечности. Пояс верхней конечности. Лопатка и ключица, их</w:t>
      </w:r>
      <w:r>
        <w:rPr>
          <w:spacing w:val="-5"/>
          <w:sz w:val="28"/>
        </w:rPr>
        <w:t xml:space="preserve"> </w:t>
      </w:r>
      <w:r>
        <w:rPr>
          <w:sz w:val="28"/>
        </w:rPr>
        <w:t>строение.</w:t>
      </w:r>
    </w:p>
    <w:p w14:paraId="3563733E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178"/>
          <w:tab w:val="left" w:pos="1179"/>
          <w:tab w:val="left" w:pos="2111"/>
          <w:tab w:val="left" w:pos="3279"/>
          <w:tab w:val="left" w:pos="4939"/>
          <w:tab w:val="left" w:pos="5980"/>
          <w:tab w:val="left" w:pos="7453"/>
          <w:tab w:val="left" w:pos="8323"/>
        </w:tabs>
        <w:spacing w:before="2"/>
        <w:ind w:right="219" w:firstLine="396"/>
        <w:rPr>
          <w:sz w:val="28"/>
        </w:rPr>
      </w:pPr>
      <w:r>
        <w:rPr>
          <w:sz w:val="28"/>
        </w:rPr>
        <w:t>Кости</w:t>
      </w:r>
      <w:r>
        <w:rPr>
          <w:sz w:val="28"/>
        </w:rPr>
        <w:tab/>
        <w:t>верхней</w:t>
      </w:r>
      <w:r>
        <w:rPr>
          <w:sz w:val="28"/>
        </w:rPr>
        <w:tab/>
        <w:t>конечности.</w:t>
      </w:r>
      <w:r>
        <w:rPr>
          <w:sz w:val="28"/>
        </w:rPr>
        <w:tab/>
        <w:t>Скелет</w:t>
      </w:r>
      <w:r>
        <w:rPr>
          <w:sz w:val="28"/>
        </w:rPr>
        <w:tab/>
        <w:t>свободной</w:t>
      </w:r>
      <w:r>
        <w:rPr>
          <w:sz w:val="28"/>
        </w:rPr>
        <w:tab/>
        <w:t>части</w:t>
      </w:r>
      <w:r>
        <w:rPr>
          <w:sz w:val="28"/>
        </w:rPr>
        <w:tab/>
        <w:t>верхней конечности, кисть</w:t>
      </w:r>
      <w:r>
        <w:rPr>
          <w:spacing w:val="-3"/>
          <w:sz w:val="28"/>
        </w:rPr>
        <w:t xml:space="preserve"> </w:t>
      </w:r>
      <w:r>
        <w:rPr>
          <w:sz w:val="28"/>
        </w:rPr>
        <w:t>руки.</w:t>
      </w:r>
    </w:p>
    <w:p w14:paraId="4348ECB6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line="321" w:lineRule="exact"/>
        <w:ind w:left="1037" w:hanging="423"/>
        <w:rPr>
          <w:sz w:val="28"/>
        </w:rPr>
      </w:pPr>
      <w:r>
        <w:rPr>
          <w:sz w:val="28"/>
        </w:rPr>
        <w:t>Кости нижней конечности. Пояс нижней конечности. Строение</w:t>
      </w:r>
      <w:r>
        <w:rPr>
          <w:spacing w:val="-19"/>
          <w:sz w:val="28"/>
        </w:rPr>
        <w:t xml:space="preserve"> </w:t>
      </w:r>
      <w:r>
        <w:rPr>
          <w:sz w:val="28"/>
        </w:rPr>
        <w:t>таза.</w:t>
      </w:r>
    </w:p>
    <w:p w14:paraId="5FADDE21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190"/>
          <w:tab w:val="left" w:pos="1191"/>
          <w:tab w:val="left" w:pos="2135"/>
          <w:tab w:val="left" w:pos="3272"/>
          <w:tab w:val="left" w:pos="4943"/>
          <w:tab w:val="left" w:pos="5996"/>
          <w:tab w:val="left" w:pos="7481"/>
          <w:tab w:val="left" w:pos="8366"/>
        </w:tabs>
        <w:ind w:right="222" w:firstLine="396"/>
        <w:rPr>
          <w:sz w:val="28"/>
        </w:rPr>
      </w:pPr>
      <w:r>
        <w:rPr>
          <w:sz w:val="28"/>
        </w:rPr>
        <w:t>Кости</w:t>
      </w:r>
      <w:r>
        <w:rPr>
          <w:sz w:val="28"/>
        </w:rPr>
        <w:tab/>
        <w:t>нижней</w:t>
      </w:r>
      <w:r>
        <w:rPr>
          <w:sz w:val="28"/>
        </w:rPr>
        <w:tab/>
        <w:t>конечности.</w:t>
      </w:r>
      <w:r>
        <w:rPr>
          <w:sz w:val="28"/>
        </w:rPr>
        <w:tab/>
        <w:t>Скелет</w:t>
      </w:r>
      <w:r>
        <w:rPr>
          <w:sz w:val="28"/>
        </w:rPr>
        <w:tab/>
        <w:t>свободной</w:t>
      </w:r>
      <w:r>
        <w:rPr>
          <w:sz w:val="28"/>
        </w:rPr>
        <w:tab/>
        <w:t>части</w:t>
      </w:r>
      <w:r>
        <w:rPr>
          <w:sz w:val="28"/>
        </w:rPr>
        <w:tab/>
      </w:r>
      <w:r>
        <w:rPr>
          <w:spacing w:val="-1"/>
          <w:sz w:val="28"/>
        </w:rPr>
        <w:t xml:space="preserve">нижней </w:t>
      </w:r>
      <w:r>
        <w:rPr>
          <w:sz w:val="28"/>
        </w:rPr>
        <w:t>конечности. Строение стопы.</w:t>
      </w:r>
    </w:p>
    <w:p w14:paraId="2C2F73ED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83"/>
        </w:tabs>
        <w:ind w:right="220" w:firstLine="396"/>
        <w:rPr>
          <w:sz w:val="28"/>
        </w:rPr>
      </w:pPr>
      <w:r>
        <w:rPr>
          <w:sz w:val="28"/>
        </w:rPr>
        <w:t>Соединение костей нижней конечности. Соединение костей пояса нижней</w:t>
      </w:r>
      <w:r>
        <w:rPr>
          <w:spacing w:val="-1"/>
          <w:sz w:val="28"/>
        </w:rPr>
        <w:t xml:space="preserve"> </w:t>
      </w:r>
      <w:r>
        <w:rPr>
          <w:sz w:val="28"/>
        </w:rPr>
        <w:t>конечности.</w:t>
      </w:r>
    </w:p>
    <w:p w14:paraId="337F2011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before="1" w:line="322" w:lineRule="exact"/>
        <w:ind w:left="1037" w:hanging="423"/>
        <w:rPr>
          <w:sz w:val="28"/>
        </w:rPr>
      </w:pPr>
      <w:r>
        <w:rPr>
          <w:sz w:val="28"/>
        </w:rPr>
        <w:t>Соединение костей свободной части нижней</w:t>
      </w:r>
      <w:r>
        <w:rPr>
          <w:spacing w:val="-6"/>
          <w:sz w:val="28"/>
        </w:rPr>
        <w:t xml:space="preserve"> </w:t>
      </w:r>
      <w:r>
        <w:rPr>
          <w:sz w:val="28"/>
        </w:rPr>
        <w:t>конечности.</w:t>
      </w:r>
    </w:p>
    <w:p w14:paraId="2EFE0544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line="322" w:lineRule="exact"/>
        <w:ind w:left="1037" w:hanging="423"/>
        <w:rPr>
          <w:sz w:val="28"/>
        </w:rPr>
      </w:pPr>
      <w:r>
        <w:rPr>
          <w:sz w:val="28"/>
        </w:rPr>
        <w:t>Пластика и рельеф</w:t>
      </w:r>
      <w:r>
        <w:rPr>
          <w:spacing w:val="-4"/>
          <w:sz w:val="28"/>
        </w:rPr>
        <w:t xml:space="preserve"> </w:t>
      </w:r>
      <w:r>
        <w:rPr>
          <w:sz w:val="28"/>
        </w:rPr>
        <w:t>мимики.</w:t>
      </w:r>
    </w:p>
    <w:p w14:paraId="621CDA6B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line="322" w:lineRule="exact"/>
        <w:ind w:left="1037" w:hanging="423"/>
        <w:rPr>
          <w:sz w:val="28"/>
        </w:rPr>
      </w:pPr>
      <w:r>
        <w:rPr>
          <w:sz w:val="28"/>
        </w:rPr>
        <w:t>Мышцы и фасции головы. Жевательные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мышцы.</w:t>
      </w:r>
    </w:p>
    <w:p w14:paraId="07F4171D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line="322" w:lineRule="exact"/>
        <w:ind w:left="1037" w:hanging="423"/>
        <w:rPr>
          <w:sz w:val="28"/>
        </w:rPr>
      </w:pPr>
      <w:r>
        <w:rPr>
          <w:sz w:val="28"/>
        </w:rPr>
        <w:t>Мышцы и фасции шеи. Поверхностные мышцы</w:t>
      </w:r>
      <w:r>
        <w:rPr>
          <w:spacing w:val="-8"/>
          <w:sz w:val="28"/>
        </w:rPr>
        <w:t xml:space="preserve"> </w:t>
      </w:r>
      <w:r>
        <w:rPr>
          <w:sz w:val="28"/>
        </w:rPr>
        <w:t>шеи.</w:t>
      </w:r>
    </w:p>
    <w:p w14:paraId="3A2757A7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line="322" w:lineRule="exact"/>
        <w:ind w:left="1037" w:hanging="423"/>
        <w:rPr>
          <w:sz w:val="28"/>
        </w:rPr>
      </w:pPr>
      <w:r>
        <w:rPr>
          <w:sz w:val="28"/>
        </w:rPr>
        <w:t>Мышцы и фасции шеи. Глубокие мышцы</w:t>
      </w:r>
      <w:r>
        <w:rPr>
          <w:spacing w:val="-8"/>
          <w:sz w:val="28"/>
        </w:rPr>
        <w:t xml:space="preserve"> </w:t>
      </w:r>
      <w:r>
        <w:rPr>
          <w:sz w:val="28"/>
        </w:rPr>
        <w:t>шеи.</w:t>
      </w:r>
    </w:p>
    <w:p w14:paraId="125A6A47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47"/>
        </w:tabs>
        <w:spacing w:line="242" w:lineRule="auto"/>
        <w:ind w:right="215" w:firstLine="396"/>
        <w:rPr>
          <w:sz w:val="28"/>
        </w:rPr>
      </w:pPr>
      <w:r>
        <w:rPr>
          <w:sz w:val="28"/>
        </w:rPr>
        <w:t>Мышцы верхней конечности. Общие сведения о мышечной системе верхней</w:t>
      </w:r>
      <w:r>
        <w:rPr>
          <w:spacing w:val="-1"/>
          <w:sz w:val="28"/>
        </w:rPr>
        <w:t xml:space="preserve"> </w:t>
      </w:r>
      <w:r>
        <w:rPr>
          <w:sz w:val="28"/>
        </w:rPr>
        <w:t>конечности.</w:t>
      </w:r>
    </w:p>
    <w:p w14:paraId="31ABD9A5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spacing w:line="317" w:lineRule="exact"/>
        <w:ind w:left="1037" w:hanging="423"/>
        <w:rPr>
          <w:sz w:val="28"/>
        </w:rPr>
      </w:pPr>
      <w:r>
        <w:rPr>
          <w:sz w:val="28"/>
        </w:rPr>
        <w:t>Мышцы свободной части верхней</w:t>
      </w:r>
      <w:r>
        <w:rPr>
          <w:spacing w:val="-2"/>
          <w:sz w:val="28"/>
        </w:rPr>
        <w:t xml:space="preserve"> </w:t>
      </w:r>
      <w:r>
        <w:rPr>
          <w:sz w:val="28"/>
        </w:rPr>
        <w:t>конечности.</w:t>
      </w:r>
    </w:p>
    <w:p w14:paraId="28C95D18" w14:textId="77777777" w:rsidR="00AC6DDB" w:rsidRDefault="00AC6DDB" w:rsidP="00AC6DDB">
      <w:pPr>
        <w:pStyle w:val="a5"/>
        <w:numPr>
          <w:ilvl w:val="0"/>
          <w:numId w:val="1"/>
        </w:numPr>
        <w:tabs>
          <w:tab w:val="left" w:pos="1038"/>
        </w:tabs>
        <w:ind w:left="1037" w:hanging="423"/>
        <w:rPr>
          <w:sz w:val="28"/>
        </w:rPr>
      </w:pPr>
      <w:r>
        <w:rPr>
          <w:sz w:val="28"/>
        </w:rPr>
        <w:t>Мышцы и фасции нижней</w:t>
      </w:r>
      <w:r>
        <w:rPr>
          <w:spacing w:val="-4"/>
          <w:sz w:val="28"/>
        </w:rPr>
        <w:t xml:space="preserve"> </w:t>
      </w:r>
      <w:r>
        <w:rPr>
          <w:sz w:val="28"/>
        </w:rPr>
        <w:t>конечности.</w:t>
      </w:r>
    </w:p>
    <w:p w14:paraId="50052681" w14:textId="77777777" w:rsidR="00F9750C" w:rsidRDefault="00F9750C"/>
    <w:sectPr w:rsidR="00F97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F32AB"/>
    <w:multiLevelType w:val="hybridMultilevel"/>
    <w:tmpl w:val="F2F2AECC"/>
    <w:lvl w:ilvl="0" w:tplc="6DD26DD4">
      <w:start w:val="1"/>
      <w:numFmt w:val="decimal"/>
      <w:lvlText w:val="%1."/>
      <w:lvlJc w:val="left"/>
      <w:pPr>
        <w:ind w:left="218" w:hanging="33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F6484FA">
      <w:numFmt w:val="bullet"/>
      <w:lvlText w:val="•"/>
      <w:lvlJc w:val="left"/>
      <w:pPr>
        <w:ind w:left="1280" w:hanging="334"/>
      </w:pPr>
      <w:rPr>
        <w:rFonts w:hint="default"/>
        <w:lang w:val="ru-RU" w:eastAsia="ru-RU" w:bidi="ru-RU"/>
      </w:rPr>
    </w:lvl>
    <w:lvl w:ilvl="2" w:tplc="CC48A56E">
      <w:numFmt w:val="bullet"/>
      <w:lvlText w:val="•"/>
      <w:lvlJc w:val="left"/>
      <w:pPr>
        <w:ind w:left="2194" w:hanging="334"/>
      </w:pPr>
      <w:rPr>
        <w:rFonts w:hint="default"/>
        <w:lang w:val="ru-RU" w:eastAsia="ru-RU" w:bidi="ru-RU"/>
      </w:rPr>
    </w:lvl>
    <w:lvl w:ilvl="3" w:tplc="165E8CDA">
      <w:numFmt w:val="bullet"/>
      <w:lvlText w:val="•"/>
      <w:lvlJc w:val="left"/>
      <w:pPr>
        <w:ind w:left="3108" w:hanging="334"/>
      </w:pPr>
      <w:rPr>
        <w:rFonts w:hint="default"/>
        <w:lang w:val="ru-RU" w:eastAsia="ru-RU" w:bidi="ru-RU"/>
      </w:rPr>
    </w:lvl>
    <w:lvl w:ilvl="4" w:tplc="1580109E">
      <w:numFmt w:val="bullet"/>
      <w:lvlText w:val="•"/>
      <w:lvlJc w:val="left"/>
      <w:pPr>
        <w:ind w:left="4022" w:hanging="334"/>
      </w:pPr>
      <w:rPr>
        <w:rFonts w:hint="default"/>
        <w:lang w:val="ru-RU" w:eastAsia="ru-RU" w:bidi="ru-RU"/>
      </w:rPr>
    </w:lvl>
    <w:lvl w:ilvl="5" w:tplc="E3AA86D2">
      <w:numFmt w:val="bullet"/>
      <w:lvlText w:val="•"/>
      <w:lvlJc w:val="left"/>
      <w:pPr>
        <w:ind w:left="4936" w:hanging="334"/>
      </w:pPr>
      <w:rPr>
        <w:rFonts w:hint="default"/>
        <w:lang w:val="ru-RU" w:eastAsia="ru-RU" w:bidi="ru-RU"/>
      </w:rPr>
    </w:lvl>
    <w:lvl w:ilvl="6" w:tplc="B7E8D784">
      <w:numFmt w:val="bullet"/>
      <w:lvlText w:val="•"/>
      <w:lvlJc w:val="left"/>
      <w:pPr>
        <w:ind w:left="5850" w:hanging="334"/>
      </w:pPr>
      <w:rPr>
        <w:rFonts w:hint="default"/>
        <w:lang w:val="ru-RU" w:eastAsia="ru-RU" w:bidi="ru-RU"/>
      </w:rPr>
    </w:lvl>
    <w:lvl w:ilvl="7" w:tplc="6D248A08">
      <w:numFmt w:val="bullet"/>
      <w:lvlText w:val="•"/>
      <w:lvlJc w:val="left"/>
      <w:pPr>
        <w:ind w:left="6764" w:hanging="334"/>
      </w:pPr>
      <w:rPr>
        <w:rFonts w:hint="default"/>
        <w:lang w:val="ru-RU" w:eastAsia="ru-RU" w:bidi="ru-RU"/>
      </w:rPr>
    </w:lvl>
    <w:lvl w:ilvl="8" w:tplc="B4C2F64E">
      <w:numFmt w:val="bullet"/>
      <w:lvlText w:val="•"/>
      <w:lvlJc w:val="left"/>
      <w:pPr>
        <w:ind w:left="7678" w:hanging="334"/>
      </w:pPr>
      <w:rPr>
        <w:rFonts w:hint="default"/>
        <w:lang w:val="ru-RU" w:eastAsia="ru-RU" w:bidi="ru-RU"/>
      </w:rPr>
    </w:lvl>
  </w:abstractNum>
  <w:num w:numId="1" w16cid:durableId="2015498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C9A"/>
    <w:rsid w:val="00107C9A"/>
    <w:rsid w:val="00463F7D"/>
    <w:rsid w:val="005A3D17"/>
    <w:rsid w:val="00AC6DDB"/>
    <w:rsid w:val="00F9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410C1"/>
  <w15:docId w15:val="{8BB297FD-0E70-40B0-892B-3271A5501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AC6D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C6DDB"/>
    <w:pPr>
      <w:ind w:left="218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C6DDB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1"/>
    <w:qFormat/>
    <w:rsid w:val="00AC6DDB"/>
    <w:pPr>
      <w:ind w:left="218" w:firstLine="39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2557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2</cp:revision>
  <dcterms:created xsi:type="dcterms:W3CDTF">2025-10-26T14:58:00Z</dcterms:created>
  <dcterms:modified xsi:type="dcterms:W3CDTF">2025-10-26T14:58:00Z</dcterms:modified>
</cp:coreProperties>
</file>